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B9B69">
      <w:pPr>
        <w:pStyle w:val="10"/>
        <w:spacing w:before="240" w:beforeLines="100" w:line="360" w:lineRule="auto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研究经费财务须知</w:t>
      </w:r>
    </w:p>
    <w:p w14:paraId="76857C0D">
      <w:pPr>
        <w:pStyle w:val="10"/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尊敬的</w:t>
      </w:r>
      <w:r>
        <w:rPr>
          <w:rFonts w:ascii="Times New Roman" w:hAnsi="Times New Roman" w:cs="Times New Roman" w:eastAsiaTheme="minorEastAsia"/>
        </w:rPr>
        <w:t>申办者或CRO</w:t>
      </w:r>
      <w:r>
        <w:rPr>
          <w:rFonts w:ascii="Times New Roman" w:hAnsi="Times New Roman" w:cs="Times New Roman" w:eastAsiaTheme="minorEastAsia"/>
          <w:u w:val="single"/>
        </w:rPr>
        <w:t xml:space="preserve">                              </w:t>
      </w:r>
      <w:r>
        <w:rPr>
          <w:rFonts w:hint="eastAsia" w:ascii="Times New Roman" w:hAnsi="Times New Roman" w:cs="Times New Roman" w:eastAsiaTheme="minorEastAsia"/>
        </w:rPr>
        <w:t>：</w:t>
      </w:r>
    </w:p>
    <w:p w14:paraId="2F365247">
      <w:pPr>
        <w:pStyle w:val="10"/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以下为</w:t>
      </w:r>
      <w:r>
        <w:rPr>
          <w:rFonts w:ascii="Times New Roman" w:hAnsi="Times New Roman" w:cs="Times New Roman" w:eastAsiaTheme="minorEastAsia"/>
        </w:rPr>
        <w:t>我机构研究经费财务须知</w:t>
      </w:r>
      <w:r>
        <w:rPr>
          <w:rFonts w:hint="eastAsia" w:ascii="Times New Roman" w:hAnsi="Times New Roman" w:cs="Times New Roman" w:eastAsiaTheme="minorEastAsia"/>
        </w:rPr>
        <w:t>，请仔细阅读并遵照执行</w:t>
      </w:r>
      <w:r>
        <w:rPr>
          <w:rFonts w:ascii="Times New Roman" w:hAnsi="Times New Roman" w:cs="Times New Roman" w:eastAsiaTheme="minorEastAsia"/>
        </w:rPr>
        <w:t>：</w:t>
      </w:r>
    </w:p>
    <w:p w14:paraId="7CA69FC0">
      <w:pPr>
        <w:pStyle w:val="10"/>
        <w:spacing w:line="360" w:lineRule="auto"/>
        <w:rPr>
          <w:rFonts w:ascii="Times New Roman" w:hAnsi="Times New Roman" w:cs="Times New Roman" w:eastAsiaTheme="minorEastAsia"/>
          <w:b/>
        </w:rPr>
      </w:pPr>
      <w:r>
        <w:rPr>
          <w:rFonts w:ascii="Times New Roman" w:hAnsi="Times New Roman" w:cs="Times New Roman" w:eastAsiaTheme="minorEastAsia"/>
          <w:b/>
        </w:rPr>
        <w:t>1. 办理临床试验经费/</w:t>
      </w:r>
      <w:r>
        <w:rPr>
          <w:rFonts w:ascii="Times New Roman" w:hAnsi="Times New Roman" w:cs="Times New Roman" w:eastAsiaTheme="minorEastAsia"/>
          <w:b/>
          <w:highlight w:val="none"/>
        </w:rPr>
        <w:t>伦理</w:t>
      </w:r>
      <w:r>
        <w:rPr>
          <w:rFonts w:hint="eastAsia" w:ascii="Times New Roman" w:hAnsi="Times New Roman" w:cs="Times New Roman" w:eastAsiaTheme="minorEastAsia"/>
          <w:b/>
          <w:highlight w:val="none"/>
        </w:rPr>
        <w:t>审查</w:t>
      </w:r>
      <w:r>
        <w:rPr>
          <w:rFonts w:ascii="Times New Roman" w:hAnsi="Times New Roman" w:cs="Times New Roman" w:eastAsiaTheme="minorEastAsia"/>
          <w:b/>
          <w:highlight w:val="none"/>
        </w:rPr>
        <w:t>费支</w:t>
      </w:r>
      <w:r>
        <w:rPr>
          <w:rFonts w:ascii="Times New Roman" w:hAnsi="Times New Roman" w:cs="Times New Roman" w:eastAsiaTheme="minorEastAsia"/>
          <w:b/>
        </w:rPr>
        <w:t>付</w:t>
      </w:r>
    </w:p>
    <w:p w14:paraId="6585E1C5">
      <w:pPr>
        <w:pStyle w:val="10"/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 w:eastAsiaTheme="minorEastAsia"/>
        </w:rPr>
        <w:t xml:space="preserve">  账号：</w:t>
      </w:r>
      <w:r>
        <w:rPr>
          <w:rFonts w:hint="eastAsia" w:ascii="Times New Roman" w:hAnsi="Times New Roman" w:cs="Times New Roman" w:eastAsiaTheme="minorEastAsia"/>
          <w:lang w:val="en-US" w:eastAsia="zh-CN"/>
        </w:rPr>
        <w:t>5300 1646 1390 5100 0432</w:t>
      </w:r>
    </w:p>
    <w:p w14:paraId="27CEC5FA">
      <w:pPr>
        <w:pStyle w:val="10"/>
        <w:spacing w:line="360" w:lineRule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 w:eastAsiaTheme="minorEastAsia"/>
        </w:rPr>
        <w:t xml:space="preserve">  户名：</w:t>
      </w:r>
      <w:r>
        <w:rPr>
          <w:rFonts w:hint="eastAsia" w:ascii="Times New Roman" w:hAnsi="Times New Roman" w:cs="Times New Roman" w:eastAsiaTheme="minorEastAsia"/>
          <w:lang w:val="en-US" w:eastAsia="zh-CN"/>
        </w:rPr>
        <w:t>云南省</w:t>
      </w:r>
      <w:r>
        <w:rPr>
          <w:rFonts w:hint="eastAsia" w:ascii="Times New Roman" w:hAnsi="Times New Roman" w:cs="Times New Roman" w:eastAsiaTheme="minorEastAsia"/>
          <w:lang w:eastAsia="zh-CN"/>
        </w:rPr>
        <w:t>曲靖</w:t>
      </w:r>
      <w:r>
        <w:rPr>
          <w:rFonts w:hint="eastAsia" w:ascii="Times New Roman" w:hAnsi="Times New Roman" w:cs="Times New Roman" w:eastAsiaTheme="minorEastAsia"/>
          <w:lang w:val="en-US" w:eastAsia="zh-CN"/>
        </w:rPr>
        <w:t>中心</w:t>
      </w:r>
      <w:r>
        <w:rPr>
          <w:rFonts w:hint="eastAsia" w:ascii="Times New Roman" w:hAnsi="Times New Roman" w:cs="Times New Roman" w:eastAsiaTheme="minorEastAsia"/>
          <w:lang w:eastAsia="zh-CN"/>
        </w:rPr>
        <w:t>医院</w:t>
      </w:r>
    </w:p>
    <w:p w14:paraId="7469A10F">
      <w:pPr>
        <w:pStyle w:val="10"/>
        <w:spacing w:line="36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 w:eastAsiaTheme="minorEastAsia"/>
        </w:rPr>
        <w:t xml:space="preserve">  开户行：</w:t>
      </w:r>
      <w:r>
        <w:rPr>
          <w:rFonts w:hint="eastAsia" w:ascii="Times New Roman" w:hAnsi="Times New Roman" w:cs="Times New Roman" w:eastAsiaTheme="minorEastAsia"/>
          <w:lang w:val="en-US" w:eastAsia="zh-CN"/>
        </w:rPr>
        <w:t>中国建设银行股份有限公司</w:t>
      </w:r>
      <w:r>
        <w:rPr>
          <w:rFonts w:hint="eastAsia" w:ascii="Times New Roman" w:hAnsi="Times New Roman" w:cs="Times New Roman" w:eastAsiaTheme="minorEastAsia"/>
          <w:lang w:eastAsia="zh-CN"/>
        </w:rPr>
        <w:t>曲靖麒麟支行</w:t>
      </w:r>
    </w:p>
    <w:p w14:paraId="02944913">
      <w:pPr>
        <w:pStyle w:val="10"/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 w:eastAsiaTheme="minorEastAsia"/>
        </w:rPr>
        <w:t xml:space="preserve">  纳税识别号：</w:t>
      </w:r>
      <w:r>
        <w:rPr>
          <w:rFonts w:hint="eastAsia" w:ascii="Times New Roman" w:hAnsi="Times New Roman" w:cs="Times New Roman" w:eastAsiaTheme="minorEastAsia"/>
          <w:lang w:val="en-US" w:eastAsia="zh-CN"/>
        </w:rPr>
        <w:t>1253 0300 4317 1678 05</w:t>
      </w:r>
    </w:p>
    <w:p w14:paraId="790713D6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b/>
          <w:bCs/>
          <w:u w:val="single"/>
        </w:rPr>
        <w:t>临床试验经费付款时</w:t>
      </w:r>
      <w:r>
        <w:rPr>
          <w:rFonts w:ascii="Times New Roman" w:hAnsi="Times New Roman" w:cs="Times New Roman" w:eastAsiaTheme="minorEastAsia"/>
        </w:rPr>
        <w:t>，请注明入账次数（例如“首款、二笔款、三笔款或尾款等”）</w:t>
      </w:r>
    </w:p>
    <w:p w14:paraId="7D1757F4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 w:cs="Times New Roman" w:eastAsiaTheme="minorEastAsia"/>
          <w:highlight w:val="none"/>
        </w:rPr>
      </w:pPr>
      <w:r>
        <w:rPr>
          <w:rFonts w:ascii="Times New Roman" w:hAnsi="Times New Roman" w:cs="Times New Roman" w:eastAsiaTheme="minorEastAsia"/>
          <w:b/>
          <w:bCs/>
          <w:highlight w:val="none"/>
          <w:u w:val="single"/>
        </w:rPr>
        <w:t>伦理</w:t>
      </w:r>
      <w:r>
        <w:rPr>
          <w:rFonts w:hint="eastAsia" w:ascii="Times New Roman" w:hAnsi="Times New Roman" w:cs="Times New Roman" w:eastAsiaTheme="minorEastAsia"/>
          <w:b/>
          <w:bCs/>
          <w:highlight w:val="none"/>
          <w:u w:val="single"/>
        </w:rPr>
        <w:t>审查</w:t>
      </w:r>
      <w:r>
        <w:rPr>
          <w:rFonts w:ascii="Times New Roman" w:hAnsi="Times New Roman" w:cs="Times New Roman" w:eastAsiaTheme="minorEastAsia"/>
          <w:b/>
          <w:bCs/>
          <w:highlight w:val="none"/>
          <w:u w:val="single"/>
        </w:rPr>
        <w:t>费付款时</w:t>
      </w:r>
      <w:r>
        <w:rPr>
          <w:rFonts w:ascii="Times New Roman" w:hAnsi="Times New Roman" w:cs="Times New Roman" w:eastAsiaTheme="minorEastAsia"/>
          <w:highlight w:val="none"/>
        </w:rPr>
        <w:t>，请注明费用用途（例如“首次上会、快审等”）</w:t>
      </w:r>
    </w:p>
    <w:p w14:paraId="00DD4427">
      <w:pPr>
        <w:pStyle w:val="10"/>
        <w:spacing w:line="360" w:lineRule="auto"/>
        <w:rPr>
          <w:rFonts w:ascii="Times New Roman" w:hAnsi="Times New Roman" w:cs="Times New Roman" w:eastAsiaTheme="minorEastAsia"/>
          <w:b/>
        </w:rPr>
      </w:pPr>
      <w:r>
        <w:rPr>
          <w:rFonts w:ascii="Times New Roman" w:hAnsi="Times New Roman" w:cs="Times New Roman" w:eastAsiaTheme="minorEastAsia"/>
          <w:b/>
        </w:rPr>
        <w:t>2. 领</w:t>
      </w:r>
      <w:bookmarkStart w:id="0" w:name="_GoBack"/>
      <w:bookmarkEnd w:id="0"/>
      <w:r>
        <w:rPr>
          <w:rFonts w:ascii="Times New Roman" w:hAnsi="Times New Roman" w:cs="Times New Roman" w:eastAsiaTheme="minorEastAsia"/>
          <w:b/>
        </w:rPr>
        <w:t>取临床试验经费发票</w:t>
      </w:r>
    </w:p>
    <w:p w14:paraId="37578F8E">
      <w:pPr>
        <w:pStyle w:val="10"/>
        <w:spacing w:line="360" w:lineRule="auto"/>
        <w:ind w:firstLine="480" w:firstLineChars="200"/>
        <w:jc w:val="both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请于成功付款后</w:t>
      </w:r>
      <w:r>
        <w:rPr>
          <w:rFonts w:ascii="Times New Roman" w:hAnsi="Times New Roman" w:cs="Times New Roman" w:eastAsiaTheme="minorEastAsia"/>
          <w:b/>
          <w:bCs/>
          <w:color w:val="FF0000"/>
          <w:sz w:val="32"/>
          <w:szCs w:val="32"/>
          <w:u w:val="single"/>
        </w:rPr>
        <w:t>10</w:t>
      </w:r>
      <w:r>
        <w:rPr>
          <w:rFonts w:ascii="Times New Roman" w:hAnsi="Times New Roman" w:cs="Times New Roman" w:eastAsiaTheme="minorEastAsia"/>
        </w:rPr>
        <w:t>个工作日以内将付款凭证或者电子转账截图以附件形式发送至邮箱</w:t>
      </w:r>
      <w:r>
        <w:rPr>
          <w:rFonts w:hint="eastAsia" w:ascii="Times New Roman" w:hAnsi="Times New Roman" w:cs="Times New Roman" w:eastAsiaTheme="minorEastAsia"/>
        </w:rPr>
        <w:t>（机构费用发送至机构邮箱：</w:t>
      </w:r>
      <w:r>
        <w:rPr>
          <w:rFonts w:hint="eastAsia" w:ascii="宋体" w:hAnsi="宋体"/>
          <w:b/>
          <w:sz w:val="28"/>
          <w:u w:val="single"/>
        </w:rPr>
        <w:t xml:space="preserve">       </w:t>
      </w:r>
      <w:r>
        <w:rPr>
          <w:rFonts w:ascii="宋体" w:hAnsi="宋体"/>
          <w:b/>
          <w:sz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  <w:r>
        <w:rPr>
          <w:rFonts w:hint="eastAsia" w:ascii="Times New Roman" w:hAnsi="Times New Roman" w:cs="Times New Roman" w:eastAsiaTheme="minorEastAsia"/>
        </w:rPr>
        <w:t>；伦理审查费用发送至伦理邮箱：</w:t>
      </w:r>
      <w:r>
        <w:rPr>
          <w:rFonts w:hint="eastAsia" w:ascii="宋体" w:hAnsi="宋体"/>
          <w:b/>
          <w:sz w:val="28"/>
          <w:u w:val="single"/>
        </w:rPr>
        <w:t xml:space="preserve">     </w:t>
      </w:r>
      <w:r>
        <w:rPr>
          <w:rFonts w:ascii="宋体" w:hAnsi="宋体"/>
          <w:b/>
          <w:sz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u w:val="single"/>
        </w:rPr>
        <w:t xml:space="preserve">        </w:t>
      </w:r>
      <w:r>
        <w:rPr>
          <w:rFonts w:hint="eastAsia" w:ascii="Times New Roman" w:hAnsi="Times New Roman" w:cs="Times New Roman" w:eastAsiaTheme="minorEastAsia"/>
        </w:rPr>
        <w:t>）</w:t>
      </w:r>
      <w:r>
        <w:rPr>
          <w:rFonts w:ascii="Times New Roman" w:hAnsi="Times New Roman" w:cs="Times New Roman" w:eastAsiaTheme="minorEastAsia"/>
        </w:rPr>
        <w:t>，且您的</w:t>
      </w:r>
      <w:r>
        <w:rPr>
          <w:rFonts w:ascii="Times New Roman" w:hAnsi="Times New Roman" w:cs="Times New Roman" w:eastAsiaTheme="minorEastAsia"/>
          <w:b/>
          <w:color w:val="FF0000"/>
          <w:shd w:val="pct10" w:color="auto" w:fill="FFFFFF"/>
        </w:rPr>
        <w:t>邮件正文必须</w:t>
      </w:r>
      <w:r>
        <w:rPr>
          <w:rFonts w:ascii="Times New Roman" w:hAnsi="Times New Roman" w:cs="Times New Roman" w:eastAsiaTheme="minorEastAsia"/>
        </w:rPr>
        <w:t xml:space="preserve">包含以下信息： </w:t>
      </w:r>
    </w:p>
    <w:p w14:paraId="57C8E6E0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临床试验方案完整名称（不接受仅标识方案编号）</w:t>
      </w:r>
    </w:p>
    <w:p w14:paraId="0CAFC2A2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您的联系方式（联系电话、联系详细地址）</w:t>
      </w:r>
    </w:p>
    <w:p w14:paraId="7334DAA8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付款方（需书写全称，若付款凭证已有记载可免）</w:t>
      </w:r>
    </w:p>
    <w:p w14:paraId="56E6F37C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付款日期（年、月、日，若付款凭证已有记载可免） </w:t>
      </w:r>
    </w:p>
    <w:p w14:paraId="2A049997">
      <w:pPr>
        <w:pStyle w:val="10"/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收到邮件后一般</w:t>
      </w:r>
      <w:r>
        <w:rPr>
          <w:rFonts w:ascii="Times New Roman" w:hAnsi="Times New Roman" w:cs="Times New Roman" w:eastAsiaTheme="minorEastAsia"/>
          <w:b/>
          <w:bCs/>
          <w:color w:val="FF0000"/>
          <w:sz w:val="32"/>
          <w:szCs w:val="32"/>
          <w:u w:val="single"/>
        </w:rPr>
        <w:t>7</w:t>
      </w:r>
      <w:r>
        <w:rPr>
          <w:rFonts w:ascii="Times New Roman" w:hAnsi="Times New Roman" w:cs="Times New Roman" w:eastAsiaTheme="minorEastAsia"/>
        </w:rPr>
        <w:t>个工作日内通知您领取发票事宜。</w:t>
      </w:r>
    </w:p>
    <w:p w14:paraId="60F7CFBF">
      <w:pPr>
        <w:pStyle w:val="10"/>
        <w:spacing w:line="360" w:lineRule="auto"/>
        <w:rPr>
          <w:rFonts w:ascii="Times New Roman" w:hAnsi="Times New Roman" w:cs="Times New Roman" w:eastAsiaTheme="minorEastAsia"/>
          <w:b/>
        </w:rPr>
      </w:pPr>
      <w:r>
        <w:rPr>
          <w:rFonts w:ascii="Times New Roman" w:hAnsi="Times New Roman" w:cs="Times New Roman" w:eastAsiaTheme="minorEastAsia"/>
          <w:b/>
        </w:rPr>
        <w:t xml:space="preserve">3. 办理临床试验经费退款 </w:t>
      </w:r>
    </w:p>
    <w:p w14:paraId="4E8D3761">
      <w:pPr>
        <w:pStyle w:val="10"/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请递交一份“退款申请”</w:t>
      </w:r>
      <w:r>
        <w:rPr>
          <w:rFonts w:ascii="Times New Roman" w:hAnsi="Times New Roman" w:cs="Times New Roman" w:eastAsiaTheme="minorEastAsia"/>
          <w:color w:val="auto"/>
        </w:rPr>
        <w:t>至机构办</w:t>
      </w:r>
      <w:r>
        <w:rPr>
          <w:rFonts w:ascii="Times New Roman" w:hAnsi="Times New Roman" w:cs="Times New Roman" w:eastAsiaTheme="minorEastAsia"/>
        </w:rPr>
        <w:t>公室</w:t>
      </w:r>
      <w:r>
        <w:rPr>
          <w:rFonts w:ascii="Times New Roman" w:hAnsi="Times New Roman" w:cs="Times New Roman" w:eastAsiaTheme="minorEastAsia"/>
          <w:color w:val="auto"/>
        </w:rPr>
        <w:t>，</w:t>
      </w:r>
      <w:r>
        <w:rPr>
          <w:rFonts w:ascii="Times New Roman" w:hAnsi="Times New Roman" w:cs="Times New Roman" w:eastAsiaTheme="minorEastAsia"/>
        </w:rPr>
        <w:t>且您的</w:t>
      </w:r>
      <w:r>
        <w:rPr>
          <w:rFonts w:ascii="Times New Roman" w:hAnsi="Times New Roman" w:cs="Times New Roman" w:eastAsiaTheme="minorEastAsia"/>
          <w:b/>
          <w:color w:val="FF0000"/>
          <w:shd w:val="pct10" w:color="auto" w:fill="FFFFFF"/>
        </w:rPr>
        <w:t>申请正文必须</w:t>
      </w:r>
      <w:r>
        <w:rPr>
          <w:rFonts w:ascii="Times New Roman" w:hAnsi="Times New Roman" w:cs="Times New Roman" w:eastAsiaTheme="minorEastAsia"/>
        </w:rPr>
        <w:t>包含以下信息：</w:t>
      </w:r>
    </w:p>
    <w:p w14:paraId="481961C6">
      <w:pPr>
        <w:pStyle w:val="10"/>
        <w:numPr>
          <w:ilvl w:val="0"/>
          <w:numId w:val="2"/>
        </w:numPr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退款临床试验项目完整名称（不接受仅标识方案编号）</w:t>
      </w:r>
    </w:p>
    <w:p w14:paraId="3DABFDD4">
      <w:pPr>
        <w:pStyle w:val="10"/>
        <w:numPr>
          <w:ilvl w:val="0"/>
          <w:numId w:val="2"/>
        </w:numPr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退款原因</w:t>
      </w:r>
    </w:p>
    <w:p w14:paraId="7FA3F262">
      <w:pPr>
        <w:pStyle w:val="10"/>
        <w:numPr>
          <w:ilvl w:val="0"/>
          <w:numId w:val="2"/>
        </w:numPr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退款金额</w:t>
      </w:r>
    </w:p>
    <w:p w14:paraId="4F6A2021">
      <w:pPr>
        <w:pStyle w:val="10"/>
        <w:numPr>
          <w:ilvl w:val="0"/>
          <w:numId w:val="2"/>
        </w:numPr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退款申请方公司全称（加盖公司红章）</w:t>
      </w:r>
    </w:p>
    <w:p w14:paraId="374D6243">
      <w:pPr>
        <w:pStyle w:val="10"/>
        <w:numPr>
          <w:ilvl w:val="0"/>
          <w:numId w:val="2"/>
        </w:numPr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退款申请方账户信息（尽可能详细，至少包括账户名、帐号和开户行）</w:t>
      </w:r>
    </w:p>
    <w:p w14:paraId="18955F0F">
      <w:pPr>
        <w:pStyle w:val="10"/>
        <w:numPr>
          <w:ilvl w:val="0"/>
          <w:numId w:val="2"/>
        </w:numPr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您的联系方式（联系电话、联系详细地址）</w:t>
      </w:r>
    </w:p>
    <w:p w14:paraId="311D915B">
      <w:pPr>
        <w:pStyle w:val="10"/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机构办公室收到申请后根据医院要求整理凭证按照相关程序递交，退款成功后通知申请退款方。</w:t>
      </w:r>
    </w:p>
    <w:p w14:paraId="507CFA54">
      <w:pPr>
        <w:pStyle w:val="10"/>
        <w:spacing w:before="120" w:beforeLines="50"/>
        <w:rPr>
          <w:rFonts w:ascii="Times New Roman" w:hAnsi="Times New Roman" w:cs="Times New Roman" w:eastAsiaTheme="minorEastAsia"/>
          <w:i/>
          <w:u w:val="single"/>
        </w:rPr>
      </w:pPr>
      <w:r>
        <w:rPr>
          <w:rFonts w:ascii="Times New Roman" w:hAnsi="Times New Roman" w:cs="Times New Roman" w:eastAsiaTheme="minorEastAsia"/>
          <w:i/>
          <w:u w:val="single"/>
        </w:rPr>
        <w:t>注：机构、伦理财务由院方统一账号管理。</w:t>
      </w:r>
      <w:r>
        <w:rPr>
          <w:rFonts w:ascii="Times New Roman" w:hAnsi="Times New Roman" w:cs="Times New Roman" w:eastAsiaTheme="minorEastAsia"/>
          <w:b/>
          <w:i/>
          <w:color w:val="FF0000"/>
          <w:u w:val="single"/>
          <w:shd w:val="pct10" w:color="auto" w:fill="FFFFFF"/>
        </w:rPr>
        <w:t>不接受</w:t>
      </w:r>
      <w:r>
        <w:rPr>
          <w:rFonts w:ascii="Times New Roman" w:hAnsi="Times New Roman" w:cs="Times New Roman" w:eastAsiaTheme="minorEastAsia"/>
          <w:i/>
          <w:u w:val="single"/>
        </w:rPr>
        <w:t>合并付款（如</w:t>
      </w:r>
      <w:r>
        <w:rPr>
          <w:rFonts w:hint="eastAsia" w:ascii="Times New Roman" w:hAnsi="Times New Roman" w:cs="Times New Roman" w:eastAsiaTheme="minorEastAsia"/>
          <w:i/>
          <w:u w:val="single"/>
        </w:rPr>
        <w:t>：</w:t>
      </w:r>
      <w:r>
        <w:rPr>
          <w:rFonts w:ascii="Times New Roman" w:hAnsi="Times New Roman" w:cs="Times New Roman" w:eastAsiaTheme="minorEastAsia"/>
          <w:i/>
          <w:u w:val="single"/>
        </w:rPr>
        <w:t>伦理费与</w:t>
      </w:r>
      <w:r>
        <w:rPr>
          <w:rFonts w:hint="eastAsia" w:ascii="Times New Roman" w:hAnsi="Times New Roman" w:cs="Times New Roman" w:eastAsiaTheme="minorEastAsia"/>
          <w:i/>
          <w:u w:val="single"/>
        </w:rPr>
        <w:t>试验</w:t>
      </w:r>
      <w:r>
        <w:rPr>
          <w:rFonts w:ascii="Times New Roman" w:hAnsi="Times New Roman" w:cs="Times New Roman" w:eastAsiaTheme="minorEastAsia"/>
          <w:i/>
          <w:u w:val="single"/>
        </w:rPr>
        <w:t>经费合并付款，A试验与B试验合并付款）！</w:t>
      </w:r>
      <w:r>
        <w:rPr>
          <w:rFonts w:ascii="Times New Roman" w:hAnsi="Times New Roman" w:cs="Times New Roman" w:eastAsiaTheme="minorEastAsia"/>
          <w:b/>
          <w:i/>
          <w:color w:val="FF0000"/>
          <w:u w:val="single"/>
          <w:shd w:val="pct10" w:color="auto" w:fill="FFFFFF"/>
        </w:rPr>
        <w:t>不接受</w:t>
      </w:r>
      <w:r>
        <w:rPr>
          <w:rFonts w:ascii="Times New Roman" w:hAnsi="Times New Roman" w:cs="Times New Roman" w:eastAsiaTheme="minorEastAsia"/>
          <w:i/>
          <w:u w:val="single"/>
        </w:rPr>
        <w:t>个人账户付款及支付平台（如支付宝）付款！若因以上原因造成您个人或贵方财产损失，本院不承担任何责任。</w:t>
      </w:r>
    </w:p>
    <w:p w14:paraId="538E005F">
      <w:pPr>
        <w:pStyle w:val="1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i/>
          <w:u w:val="single"/>
        </w:rPr>
        <w:t>如有疑问，请致</w:t>
      </w:r>
      <w:r>
        <w:rPr>
          <w:rFonts w:ascii="Times New Roman" w:hAnsi="Times New Roman" w:cs="Times New Roman" w:eastAsiaTheme="minorEastAsia"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Times New Roman" w:hAnsi="Times New Roman" w:cs="Times New Roman" w:eastAsiaTheme="minorEastAsia"/>
          <w:i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0874-3338223</w:t>
      </w:r>
      <w:r>
        <w:rPr>
          <w:rFonts w:hint="eastAsia" w:ascii="Times New Roman" w:hAnsi="Times New Roman" w:cs="Times New Roman" w:eastAsiaTheme="minorEastAsia"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  <w:t>，传真：</w:t>
      </w:r>
      <w:r>
        <w:rPr>
          <w:rFonts w:hint="eastAsia" w:ascii="Times New Roman" w:hAnsi="Times New Roman" w:cs="Times New Roman" w:eastAsiaTheme="minorEastAsia"/>
          <w:i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0874-3338223</w:t>
      </w:r>
      <w:r>
        <w:rPr>
          <w:rFonts w:ascii="Times New Roman" w:hAnsi="Times New Roman" w:cs="Times New Roman" w:eastAsiaTheme="minorEastAsia"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  <w:t>，联系人：</w:t>
      </w:r>
      <w:r>
        <w:rPr>
          <w:rFonts w:hint="eastAsia" w:ascii="Times New Roman" w:hAnsi="Times New Roman" w:cs="Times New Roman" w:eastAsiaTheme="minorEastAsia"/>
          <w:i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何艳</w:t>
      </w:r>
      <w:r>
        <w:rPr>
          <w:rFonts w:ascii="Times New Roman" w:hAnsi="Times New Roman" w:cs="Times New Roman" w:eastAsiaTheme="minorEastAsia"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default"/>
      <w:footerReference r:id="rId4" w:type="default"/>
      <w:pgSz w:w="11906" w:h="17338"/>
      <w:pgMar w:top="680" w:right="680" w:bottom="680" w:left="680" w:header="737" w:footer="73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F4CB0">
    <w:pPr>
      <w:pStyle w:val="4"/>
      <w:rPr>
        <w:rFonts w:ascii="Times New Roman" w:hAnsi="Times New Roman" w:cs="Times New Roman"/>
        <w:sz w:val="20"/>
        <w:szCs w:val="20"/>
      </w:rPr>
    </w:pPr>
    <w:r>
      <w:rPr>
        <w:rFonts w:hint="eastAsia" w:ascii="Times New Roman" w:hAnsi="Times New Roman" w:cs="Times New Roman"/>
        <w:sz w:val="20"/>
        <w:szCs w:val="20"/>
      </w:rPr>
      <w:t xml:space="preserve">受控文件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1/1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2F7DF">
    <w:pPr>
      <w:pStyle w:val="5"/>
      <w:jc w:val="left"/>
      <w:rPr>
        <w:rFonts w:hint="default" w:ascii="Times New Roman" w:hAnsi="Times New Roman" w:cs="Times New Roman" w:eastAsiaTheme="minorEastAsia"/>
        <w:sz w:val="20"/>
        <w:szCs w:val="20"/>
        <w:highlight w:val="none"/>
        <w:lang w:val="en-US" w:eastAsia="zh-CN"/>
      </w:rPr>
    </w:pPr>
    <w:r>
      <w:rPr>
        <w:rFonts w:ascii="Times New Roman" w:hAnsi="Times New Roman" w:cs="Times New Roman"/>
        <w:sz w:val="20"/>
        <w:szCs w:val="20"/>
      </w:rPr>
      <w:t>文件编号：</w:t>
    </w:r>
    <w:r>
      <w:rPr>
        <w:rFonts w:hint="eastAsia" w:ascii="Times New Roman" w:hAnsi="Times New Roman" w:cs="Times New Roman"/>
        <w:sz w:val="20"/>
        <w:szCs w:val="20"/>
        <w:lang w:val="en-US" w:eastAsia="zh-CN"/>
      </w:rPr>
      <w:t>YQZXQX</w:t>
    </w:r>
    <w:r>
      <w:rPr>
        <w:rFonts w:ascii="Times New Roman" w:hAnsi="Times New Roman" w:cs="Times New Roman"/>
        <w:sz w:val="20"/>
        <w:szCs w:val="20"/>
      </w:rPr>
      <w:t>-REC-50-0</w:t>
    </w:r>
    <w:r>
      <w:rPr>
        <w:rFonts w:hint="eastAsia" w:ascii="Times New Roman" w:hAnsi="Times New Roman" w:cs="Times New Roman"/>
        <w:sz w:val="20"/>
        <w:szCs w:val="20"/>
        <w:lang w:val="en-US" w:eastAsia="zh-CN"/>
      </w:rPr>
      <w:t>2</w:t>
    </w:r>
    <w:r>
      <w:rPr>
        <w:rFonts w:ascii="Times New Roman" w:hAnsi="Times New Roman" w:cs="Times New Roman"/>
        <w:sz w:val="20"/>
        <w:szCs w:val="20"/>
      </w:rPr>
      <w:t>.0</w:t>
    </w:r>
    <w:r>
      <w:rPr>
        <w:rFonts w:ascii="Times New Roman" w:hAnsi="Times New Roman" w:cs="Times New Roman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hint="eastAsia" w:ascii="Times New Roman" w:hAnsi="Times New Roman" w:cs="Times New Roman" w:eastAsiaTheme="minorEastAsia"/>
        <w:sz w:val="20"/>
        <w:highlight w:val="none"/>
        <w:lang w:val="en-US" w:eastAsia="zh-CN"/>
      </w:rPr>
      <w:t xml:space="preserve"> </w:t>
    </w:r>
    <w:r>
      <w:rPr>
        <w:rFonts w:hint="eastAsia" w:ascii="Times New Roman" w:hAnsi="Times New Roman" w:cs="Times New Roman"/>
        <w:sz w:val="20"/>
      </w:rPr>
      <w:t>云南省曲靖中心医院药物/医疗器械临床试验机构</w:t>
    </w:r>
    <w:r>
      <w:rPr>
        <w:rFonts w:hint="eastAsia" w:ascii="Times New Roman" w:hAnsi="Times New Roman" w:cs="Times New Roman"/>
        <w:sz w:val="20"/>
        <w:highlight w:val="none"/>
        <w:lang w:val="en-US" w:eastAsia="zh-CN"/>
      </w:rPr>
      <w:t xml:space="preserve"> </w:t>
    </w:r>
    <w:r>
      <w:rPr>
        <w:rFonts w:hint="eastAsia" w:ascii="Times New Roman" w:hAnsi="Times New Roman" w:cs="Times New Roman" w:eastAsiaTheme="minorEastAsia"/>
        <w:sz w:val="20"/>
        <w:highlight w:val="none"/>
        <w:lang w:val="en-US" w:eastAsia="zh-CN"/>
      </w:rPr>
      <w:t xml:space="preserve"> </w:t>
    </w:r>
    <w:r>
      <w:rPr>
        <w:rFonts w:ascii="Times New Roman" w:hAnsi="Times New Roman" w:cs="Times New Roman"/>
        <w:sz w:val="20"/>
        <w:szCs w:val="20"/>
        <w:highlight w:val="none"/>
      </w:rPr>
      <w:ptab w:relativeTo="margin" w:alignment="right" w:leader="none"/>
    </w:r>
    <w:r>
      <w:rPr>
        <w:rFonts w:hint="eastAsia" w:ascii="Times New Roman" w:hAnsi="Times New Roman" w:cs="Times New Roman"/>
        <w:sz w:val="20"/>
        <w:szCs w:val="20"/>
        <w:highlight w:val="none"/>
        <w:lang w:val="en-US" w:eastAsia="zh-CN"/>
      </w:rPr>
      <w:t xml:space="preserve"> </w:t>
    </w:r>
    <w:r>
      <w:rPr>
        <w:rFonts w:ascii="Times New Roman" w:hAnsi="Times New Roman" w:cs="Times New Roman"/>
        <w:sz w:val="20"/>
        <w:szCs w:val="20"/>
      </w:rPr>
      <w:t>文件生效日期：</w:t>
    </w:r>
    <w:r>
      <w:rPr>
        <w:rFonts w:hint="eastAsia" w:ascii="Times New Roman" w:hAnsi="Times New Roman" w:cs="Times New Roman"/>
        <w:sz w:val="20"/>
        <w:szCs w:val="20"/>
        <w:highlight w:val="none"/>
        <w:lang w:val="en-US" w:eastAsia="zh-CN"/>
      </w:rPr>
      <w:t>2025.07.24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A71FC"/>
    <w:multiLevelType w:val="multilevel"/>
    <w:tmpl w:val="0A9A71F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F2B6783"/>
    <w:multiLevelType w:val="multilevel"/>
    <w:tmpl w:val="1F2B678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zc5MmVhZDZkZGZhNmU1M2Y4YzUyZTNkZmYyNDkifQ=="/>
  </w:docVars>
  <w:rsids>
    <w:rsidRoot w:val="00FE5310"/>
    <w:rsid w:val="0002074B"/>
    <w:rsid w:val="00031274"/>
    <w:rsid w:val="000D1A62"/>
    <w:rsid w:val="000D29EC"/>
    <w:rsid w:val="00152C8E"/>
    <w:rsid w:val="001768D1"/>
    <w:rsid w:val="0018288D"/>
    <w:rsid w:val="001A1B7E"/>
    <w:rsid w:val="001A334A"/>
    <w:rsid w:val="001B5502"/>
    <w:rsid w:val="00214700"/>
    <w:rsid w:val="002814C2"/>
    <w:rsid w:val="002D2B6E"/>
    <w:rsid w:val="002D7138"/>
    <w:rsid w:val="002E62AA"/>
    <w:rsid w:val="00310661"/>
    <w:rsid w:val="003122CD"/>
    <w:rsid w:val="003174ED"/>
    <w:rsid w:val="00322165"/>
    <w:rsid w:val="00357BF8"/>
    <w:rsid w:val="003672A1"/>
    <w:rsid w:val="003C2D37"/>
    <w:rsid w:val="003C3BA7"/>
    <w:rsid w:val="003D5EF0"/>
    <w:rsid w:val="004334E2"/>
    <w:rsid w:val="0045706F"/>
    <w:rsid w:val="00480A35"/>
    <w:rsid w:val="004C1D3E"/>
    <w:rsid w:val="0054387A"/>
    <w:rsid w:val="00573D03"/>
    <w:rsid w:val="005C67CB"/>
    <w:rsid w:val="005C7E80"/>
    <w:rsid w:val="00600256"/>
    <w:rsid w:val="006C70AE"/>
    <w:rsid w:val="007078DF"/>
    <w:rsid w:val="00752437"/>
    <w:rsid w:val="00753924"/>
    <w:rsid w:val="00780517"/>
    <w:rsid w:val="007C1679"/>
    <w:rsid w:val="007E4382"/>
    <w:rsid w:val="00822990"/>
    <w:rsid w:val="0085040B"/>
    <w:rsid w:val="008D7A2D"/>
    <w:rsid w:val="00915BF4"/>
    <w:rsid w:val="0091749D"/>
    <w:rsid w:val="009731BB"/>
    <w:rsid w:val="00982074"/>
    <w:rsid w:val="009851E7"/>
    <w:rsid w:val="009B13D4"/>
    <w:rsid w:val="00A237F7"/>
    <w:rsid w:val="00A2748E"/>
    <w:rsid w:val="00A77DF0"/>
    <w:rsid w:val="00AC49E3"/>
    <w:rsid w:val="00AD56EC"/>
    <w:rsid w:val="00AF263F"/>
    <w:rsid w:val="00B37569"/>
    <w:rsid w:val="00B4319E"/>
    <w:rsid w:val="00B443D0"/>
    <w:rsid w:val="00B50842"/>
    <w:rsid w:val="00B80DF1"/>
    <w:rsid w:val="00BA6035"/>
    <w:rsid w:val="00C54D0C"/>
    <w:rsid w:val="00CB183D"/>
    <w:rsid w:val="00D6168B"/>
    <w:rsid w:val="00DB59FE"/>
    <w:rsid w:val="00DE22B3"/>
    <w:rsid w:val="00E15AFF"/>
    <w:rsid w:val="00E20A1F"/>
    <w:rsid w:val="00E26622"/>
    <w:rsid w:val="00EB2A8B"/>
    <w:rsid w:val="00EC0982"/>
    <w:rsid w:val="00EC3E76"/>
    <w:rsid w:val="00EE56CF"/>
    <w:rsid w:val="00F3528F"/>
    <w:rsid w:val="00F410CA"/>
    <w:rsid w:val="00F7410A"/>
    <w:rsid w:val="00FA62B6"/>
    <w:rsid w:val="00FB30F6"/>
    <w:rsid w:val="00FD588E"/>
    <w:rsid w:val="00FE52C2"/>
    <w:rsid w:val="00FE5310"/>
    <w:rsid w:val="014533A9"/>
    <w:rsid w:val="01D212C6"/>
    <w:rsid w:val="0D9D79AA"/>
    <w:rsid w:val="3AB95B5E"/>
    <w:rsid w:val="3C9510F1"/>
    <w:rsid w:val="47DF301E"/>
    <w:rsid w:val="54B56554"/>
    <w:rsid w:val="60372B58"/>
    <w:rsid w:val="6E113BFD"/>
    <w:rsid w:val="7D19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678</Words>
  <Characters>742</Characters>
  <Lines>5</Lines>
  <Paragraphs>1</Paragraphs>
  <TotalTime>3</TotalTime>
  <ScaleCrop>false</ScaleCrop>
  <LinksUpToDate>false</LinksUpToDate>
  <CharactersWithSpaces>820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2014-11-24T08:56:00Z</dcterms:created>
  <dc:creator>I期</dc:creator>
  <cp:lastModifiedBy>雨落心安。</cp:lastModifiedBy>
  <cp:lastPrinted>2014-12-17T02:13:00Z</cp:lastPrinted>
  <dcterms:modified xsi:type="dcterms:W3CDTF">2025-08-17T02:59:53Z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4FE04F8636694C1EA032D3B26159C3CF</vt:lpwstr>
  </property>
  <property fmtid="{D5CDD505-2E9C-101B-9397-08002B2CF9AE}" pid="4" name="KSOTemplateDocerSaveRecord">
    <vt:lpwstr>eyJoZGlkIjoiMGZhNGQxNjA1OTlmNzc0NGM1MDYzYWRjYWYyZTkzNWQiLCJ1c2VySWQiOiIzMzM5MjUyMzUifQ==</vt:lpwstr>
  </property>
</Properties>
</file>