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B463F"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IEC/</w:t>
      </w:r>
      <w:r>
        <w:rPr>
          <w:sz w:val="24"/>
        </w:rPr>
        <w:t>AF/</w:t>
      </w:r>
      <w:r>
        <w:rPr>
          <w:rFonts w:hint="eastAsia"/>
          <w:sz w:val="24"/>
        </w:rPr>
        <w:t>29</w:t>
      </w:r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0</w:t>
      </w:r>
    </w:p>
    <w:p w14:paraId="6E82AE62">
      <w:pPr>
        <w:spacing w:line="240" w:lineRule="exact"/>
        <w:rPr>
          <w:rFonts w:ascii="宋体" w:hAnsi="宋体"/>
          <w:sz w:val="24"/>
        </w:rPr>
      </w:pPr>
    </w:p>
    <w:p w14:paraId="6480039A">
      <w:pPr>
        <w:spacing w:line="37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复 审 申 请 表</w:t>
      </w:r>
    </w:p>
    <w:p w14:paraId="4A3AE7A0">
      <w:pPr>
        <w:spacing w:line="240" w:lineRule="exact"/>
        <w:rPr>
          <w:rFonts w:hint="eastAsia" w:ascii="宋体" w:hAnsi="宋体"/>
          <w:sz w:val="24"/>
        </w:rPr>
      </w:pPr>
    </w:p>
    <w:tbl>
      <w:tblPr>
        <w:tblStyle w:val="4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000"/>
        <w:gridCol w:w="1792"/>
        <w:gridCol w:w="8"/>
        <w:gridCol w:w="2400"/>
        <w:gridCol w:w="1663"/>
        <w:gridCol w:w="140"/>
      </w:tblGrid>
      <w:tr w14:paraId="3465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 w14:paraId="4137F59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003" w:type="dxa"/>
            <w:gridSpan w:val="5"/>
          </w:tcPr>
          <w:p w14:paraId="1CE05740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1D6D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 w14:paraId="0E4BE2C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申办者/项目来源</w:t>
            </w:r>
          </w:p>
        </w:tc>
        <w:tc>
          <w:tcPr>
            <w:tcW w:w="6003" w:type="dxa"/>
            <w:gridSpan w:val="5"/>
          </w:tcPr>
          <w:p w14:paraId="410A17AB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1FA8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 w14:paraId="5765ACD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方案版本号</w:t>
            </w:r>
          </w:p>
        </w:tc>
        <w:tc>
          <w:tcPr>
            <w:tcW w:w="1800" w:type="dxa"/>
            <w:gridSpan w:val="2"/>
          </w:tcPr>
          <w:p w14:paraId="0611E23C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7215A91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方案版本日期</w:t>
            </w:r>
          </w:p>
        </w:tc>
        <w:tc>
          <w:tcPr>
            <w:tcW w:w="1803" w:type="dxa"/>
            <w:gridSpan w:val="2"/>
          </w:tcPr>
          <w:p w14:paraId="4BDCCEFE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6AD4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 w14:paraId="68A2733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知情同意书版本号</w:t>
            </w:r>
          </w:p>
        </w:tc>
        <w:tc>
          <w:tcPr>
            <w:tcW w:w="1800" w:type="dxa"/>
            <w:gridSpan w:val="2"/>
          </w:tcPr>
          <w:p w14:paraId="4380792B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22223DB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知情同意书版本日期</w:t>
            </w:r>
          </w:p>
        </w:tc>
        <w:tc>
          <w:tcPr>
            <w:tcW w:w="1803" w:type="dxa"/>
            <w:gridSpan w:val="2"/>
          </w:tcPr>
          <w:p w14:paraId="79DD76E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3E77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 w14:paraId="7A5B32F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伦理审查批件号</w:t>
            </w:r>
          </w:p>
        </w:tc>
        <w:tc>
          <w:tcPr>
            <w:tcW w:w="1800" w:type="dxa"/>
            <w:gridSpan w:val="2"/>
          </w:tcPr>
          <w:p w14:paraId="3057FA6B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5F9093E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受理号</w:t>
            </w:r>
          </w:p>
        </w:tc>
        <w:tc>
          <w:tcPr>
            <w:tcW w:w="1803" w:type="dxa"/>
            <w:gridSpan w:val="2"/>
          </w:tcPr>
          <w:p w14:paraId="1B9AEE46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2"/>
              </w:rPr>
              <w:t>伦理办公室填写</w:t>
            </w:r>
          </w:p>
        </w:tc>
      </w:tr>
      <w:tr w14:paraId="255B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3000" w:type="dxa"/>
          </w:tcPr>
          <w:p w14:paraId="0359CCC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研究专业组/科室</w:t>
            </w:r>
          </w:p>
        </w:tc>
        <w:tc>
          <w:tcPr>
            <w:tcW w:w="1792" w:type="dxa"/>
          </w:tcPr>
          <w:p w14:paraId="10F63805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408" w:type="dxa"/>
            <w:gridSpan w:val="2"/>
          </w:tcPr>
          <w:p w14:paraId="5CD1E71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1803" w:type="dxa"/>
            <w:gridSpan w:val="2"/>
          </w:tcPr>
          <w:p w14:paraId="4B6933C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7A4F6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70" w:hRule="atLeast"/>
          <w:jc w:val="center"/>
        </w:trPr>
        <w:tc>
          <w:tcPr>
            <w:tcW w:w="89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3861">
            <w:pPr>
              <w:jc w:val="left"/>
              <w:rPr>
                <w:rFonts w:hint="eastAsia"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注:此申请表可复制，但内容不得随意更改。</w:t>
            </w:r>
          </w:p>
        </w:tc>
      </w:tr>
    </w:tbl>
    <w:p w14:paraId="01CC142C">
      <w:pPr>
        <w:spacing w:before="156" w:beforeLines="5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修正情况（以下部分若内容较多，可提交附件文件）</w:t>
      </w:r>
    </w:p>
    <w:p w14:paraId="3A5F7293">
      <w:pPr>
        <w:tabs>
          <w:tab w:val="right" w:pos="8306"/>
        </w:tabs>
        <w:spacing w:before="78" w:beforeLines="25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1.完全按伦理审查意见修改的部分</w:t>
      </w:r>
      <w:bookmarkStart w:id="0" w:name="_Hlk72505770"/>
      <w:r>
        <w:rPr>
          <w:rFonts w:hint="eastAsia" w:ascii="黑体" w:hAnsi="黑体" w:eastAsia="黑体"/>
          <w:b/>
          <w:sz w:val="22"/>
        </w:rPr>
        <w:t>（对伦理审查的意见没有异议）</w:t>
      </w:r>
      <w:bookmarkEnd w:id="0"/>
      <w:r>
        <w:rPr>
          <w:rFonts w:ascii="黑体" w:hAnsi="黑体" w:eastAsia="黑体"/>
          <w:b/>
          <w:sz w:val="22"/>
        </w:rPr>
        <w:tab/>
      </w:r>
    </w:p>
    <w:p w14:paraId="3D4552D4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48577F6C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005748FD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77E98512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7C91232B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533B272F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494FFE6E">
      <w:pPr>
        <w:spacing w:before="78" w:beforeLines="25"/>
        <w:rPr>
          <w:rFonts w:hint="eastAsia" w:ascii="黑体" w:hAnsi="黑体" w:eastAsia="黑体"/>
          <w:sz w:val="22"/>
        </w:rPr>
      </w:pPr>
      <w:bookmarkStart w:id="1" w:name="_Hlk72505812"/>
      <w:r>
        <w:rPr>
          <w:rFonts w:ascii="黑体" w:hAnsi="黑体" w:eastAsia="黑体"/>
          <w:b/>
          <w:sz w:val="22"/>
        </w:rPr>
        <w:t>2.</w:t>
      </w:r>
      <w:r>
        <w:rPr>
          <w:rFonts w:hint="eastAsia" w:ascii="黑体" w:hAnsi="黑体" w:eastAsia="黑体"/>
          <w:b/>
          <w:sz w:val="22"/>
        </w:rPr>
        <w:t>参考伦理审查意见修改的部分（</w:t>
      </w:r>
      <w:r>
        <w:rPr>
          <w:rFonts w:hint="eastAsia" w:ascii="黑体" w:hAnsi="黑体" w:eastAsia="黑体"/>
          <w:sz w:val="22"/>
        </w:rPr>
        <w:t>如无，请填写“无”）</w:t>
      </w:r>
    </w:p>
    <w:bookmarkEnd w:id="1"/>
    <w:p w14:paraId="034FA99A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024259EA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352F6A10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7CB89DD9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06B3B804">
      <w:pPr>
        <w:spacing w:before="78" w:beforeLines="25"/>
        <w:rPr>
          <w:rFonts w:hint="eastAsia" w:ascii="黑体" w:hAnsi="黑体" w:eastAsia="黑体"/>
          <w:sz w:val="22"/>
        </w:rPr>
      </w:pPr>
      <w:r>
        <w:rPr>
          <w:rFonts w:hint="eastAsia" w:ascii="黑体" w:hAnsi="黑体" w:eastAsia="黑体"/>
          <w:b/>
          <w:sz w:val="22"/>
        </w:rPr>
        <w:t>3.无修改，对伦理审查意见的陈述或说明（</w:t>
      </w:r>
      <w:r>
        <w:rPr>
          <w:rFonts w:hint="eastAsia" w:ascii="黑体" w:hAnsi="黑体" w:eastAsia="黑体"/>
          <w:sz w:val="22"/>
        </w:rPr>
        <w:t>如无，请填写“无”）</w:t>
      </w:r>
    </w:p>
    <w:p w14:paraId="10AC435F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619AA7B2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21E752D0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p w14:paraId="020A6D71">
      <w:pPr>
        <w:pStyle w:val="8"/>
        <w:ind w:left="420" w:firstLine="0" w:firstLineChars="0"/>
        <w:rPr>
          <w:rFonts w:hint="eastAsia" w:ascii="黑体" w:hAnsi="黑体" w:eastAsia="黑体"/>
          <w:sz w:val="22"/>
        </w:rPr>
      </w:pP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166"/>
        <w:gridCol w:w="327"/>
        <w:gridCol w:w="756"/>
        <w:gridCol w:w="938"/>
        <w:gridCol w:w="145"/>
        <w:gridCol w:w="2168"/>
      </w:tblGrid>
      <w:tr w14:paraId="0381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276" w:type="dxa"/>
            <w:vAlign w:val="center"/>
          </w:tcPr>
          <w:p w14:paraId="2C266E90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00" w:type="dxa"/>
            <w:gridSpan w:val="6"/>
            <w:vAlign w:val="center"/>
          </w:tcPr>
          <w:p w14:paraId="20CD498F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="Calibri" w:hAnsi="Calibri"/>
                <w:sz w:val="24"/>
              </w:rPr>
              <w:t>以上所填内容均属实，我将遵循我国法律法规和国际伦理准则及本院伦理委员会的要求，严格按照方案开展研究。</w:t>
            </w:r>
          </w:p>
        </w:tc>
      </w:tr>
      <w:tr w14:paraId="0353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76" w:type="dxa"/>
            <w:vAlign w:val="center"/>
          </w:tcPr>
          <w:p w14:paraId="2D544842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493" w:type="dxa"/>
            <w:gridSpan w:val="2"/>
            <w:tcBorders>
              <w:bottom w:val="single" w:color="auto" w:sz="4" w:space="0"/>
            </w:tcBorders>
            <w:vAlign w:val="center"/>
          </w:tcPr>
          <w:p w14:paraId="25851A67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1694" w:type="dxa"/>
            <w:gridSpan w:val="2"/>
            <w:tcBorders>
              <w:bottom w:val="single" w:color="auto" w:sz="4" w:space="0"/>
            </w:tcBorders>
            <w:vAlign w:val="center"/>
          </w:tcPr>
          <w:p w14:paraId="6ED9DB9F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</w:tcBorders>
            <w:vAlign w:val="center"/>
          </w:tcPr>
          <w:p w14:paraId="7A836788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 w14:paraId="5DB9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76" w:type="dxa"/>
            <w:vMerge w:val="restart"/>
            <w:tcBorders>
              <w:right w:val="single" w:color="auto" w:sz="4" w:space="0"/>
            </w:tcBorders>
            <w:vAlign w:val="center"/>
          </w:tcPr>
          <w:p w14:paraId="126AAF38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处理方式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35BCAE">
            <w:pPr>
              <w:pStyle w:val="8"/>
              <w:ind w:firstLine="0" w:firstLineChars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会议审查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8C7C5C8">
            <w:pPr>
              <w:pStyle w:val="8"/>
              <w:ind w:firstLine="0" w:firstLineChars="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简易程序审查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0ADD">
            <w:pPr>
              <w:pStyle w:val="8"/>
              <w:ind w:firstLine="240" w:firstLineChars="100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备案</w:t>
            </w:r>
          </w:p>
        </w:tc>
      </w:tr>
      <w:tr w14:paraId="40A3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76" w:type="dxa"/>
            <w:vMerge w:val="continue"/>
            <w:tcBorders>
              <w:right w:val="single" w:color="auto" w:sz="4" w:space="0"/>
            </w:tcBorders>
            <w:vAlign w:val="center"/>
          </w:tcPr>
          <w:p w14:paraId="2086CA70">
            <w:pPr>
              <w:pStyle w:val="8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7CC7116F">
            <w:pPr>
              <w:pStyle w:val="8"/>
              <w:ind w:firstLine="0" w:firstLineChars="0"/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秘书/办公室主任签名： 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8475A7">
            <w:pPr>
              <w:pStyle w:val="8"/>
              <w:ind w:firstLine="660" w:firstLineChars="300"/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  期：</w:t>
            </w:r>
          </w:p>
        </w:tc>
      </w:tr>
    </w:tbl>
    <w:p w14:paraId="65F44212">
      <w:pPr>
        <w:spacing w:line="370" w:lineRule="exact"/>
      </w:pPr>
    </w:p>
    <w:p w14:paraId="44B80660">
      <w:pPr>
        <w:spacing w:line="370" w:lineRule="exact"/>
      </w:pPr>
      <w:bookmarkStart w:id="2" w:name="_GoBack"/>
      <w:bookmarkEnd w:id="2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EFC10">
    <w:pPr>
      <w:pStyle w:val="3"/>
    </w:pPr>
    <w:r>
      <w:rPr>
        <w:rFonts w:hint="eastAsia"/>
        <w:sz w:val="20"/>
        <w:lang w:eastAsia="zh-CN"/>
      </w:rPr>
      <w:t>云南省曲靖中心</w:t>
    </w:r>
    <w:r>
      <w:rPr>
        <w:rFonts w:hint="eastAsia"/>
        <w:sz w:val="20"/>
      </w:rPr>
      <w:t>医院伦理委员会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3EC8"/>
    <w:rsid w:val="000E40D0"/>
    <w:rsid w:val="002075E2"/>
    <w:rsid w:val="00271EFF"/>
    <w:rsid w:val="0039404D"/>
    <w:rsid w:val="004356DB"/>
    <w:rsid w:val="00463414"/>
    <w:rsid w:val="00483958"/>
    <w:rsid w:val="004D2E3A"/>
    <w:rsid w:val="00620ED2"/>
    <w:rsid w:val="00626DEE"/>
    <w:rsid w:val="006B7909"/>
    <w:rsid w:val="007C6E66"/>
    <w:rsid w:val="00836F00"/>
    <w:rsid w:val="008B5E1B"/>
    <w:rsid w:val="00A977C4"/>
    <w:rsid w:val="00C72218"/>
    <w:rsid w:val="00D11FB3"/>
    <w:rsid w:val="00DA4C91"/>
    <w:rsid w:val="00E4720D"/>
    <w:rsid w:val="097D3EC8"/>
    <w:rsid w:val="0A7F0690"/>
    <w:rsid w:val="205F200F"/>
    <w:rsid w:val="400017EA"/>
    <w:rsid w:val="442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244</Words>
  <Characters>267</Characters>
  <Lines>2</Lines>
  <Paragraphs>1</Paragraphs>
  <TotalTime>0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2017-03-07T03:15:00Z</dcterms:created>
  <dc:creator>Administrator</dc:creator>
  <cp:lastModifiedBy>WPS_1609143094</cp:lastModifiedBy>
  <dcterms:modified xsi:type="dcterms:W3CDTF">2025-08-30T07:24:53Z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eyJoZGlkIjoiYjQxZWVmOTAwNDlhNmY0MjRlYjFmN2VkZTBiY2U0ODgiLCJ1c2VySWQiOiIxMTU1MTk1NjYzIn0=</vt:lpwstr>
  </property>
  <property fmtid="{D5CDD505-2E9C-101B-9397-08002B2CF9AE}" pid="4" name="ICV">
    <vt:lpwstr>D7C7E7AF559543FA9B63A37D7C68302B_12</vt:lpwstr>
  </property>
</Properties>
</file>